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18308" w14:textId="77777777" w:rsidR="004A6C75" w:rsidRPr="00E72BBA" w:rsidRDefault="0039642A" w:rsidP="00D72232">
      <w:pPr>
        <w:rPr>
          <w:b/>
          <w:bCs/>
          <w:u w:val="single"/>
          <w:lang w:val="sv-SE"/>
        </w:rPr>
      </w:pPr>
      <w:r w:rsidRPr="00E72BBA">
        <w:rPr>
          <w:b/>
          <w:bCs/>
          <w:u w:val="single"/>
          <w:lang w:val="sv-SE"/>
        </w:rPr>
        <w:t>Regler om u</w:t>
      </w:r>
      <w:r w:rsidR="004A6C75" w:rsidRPr="00E72BBA">
        <w:rPr>
          <w:b/>
          <w:bCs/>
          <w:u w:val="single"/>
          <w:lang w:val="sv-SE"/>
        </w:rPr>
        <w:t xml:space="preserve">thyrning av lägenheter via Air </w:t>
      </w:r>
      <w:proofErr w:type="spellStart"/>
      <w:r w:rsidR="004A6C75" w:rsidRPr="00E72BBA">
        <w:rPr>
          <w:b/>
          <w:bCs/>
          <w:u w:val="single"/>
          <w:lang w:val="sv-SE"/>
        </w:rPr>
        <w:t>BnB</w:t>
      </w:r>
      <w:proofErr w:type="spellEnd"/>
      <w:r w:rsidR="004A6C75" w:rsidRPr="00E72BBA">
        <w:rPr>
          <w:b/>
          <w:bCs/>
          <w:u w:val="single"/>
          <w:lang w:val="sv-SE"/>
        </w:rPr>
        <w:t xml:space="preserve"> och andrahandsuthyrning i allmänhet</w:t>
      </w:r>
    </w:p>
    <w:p w14:paraId="01DA64C5" w14:textId="17A056CE" w:rsidR="00A378EB" w:rsidRPr="00324316" w:rsidRDefault="00E72BBA" w:rsidP="004A6C75">
      <w:pPr>
        <w:rPr>
          <w:b/>
          <w:bCs/>
          <w:lang w:val="sv-SE"/>
        </w:rPr>
      </w:pPr>
      <w:r>
        <w:rPr>
          <w:lang w:val="sv-SE"/>
        </w:rPr>
        <w:t>K</w:t>
      </w:r>
      <w:r w:rsidR="004A6C75" w:rsidRPr="00324316">
        <w:rPr>
          <w:lang w:val="sv-SE"/>
        </w:rPr>
        <w:t xml:space="preserve">orttidsuthyrning av lägenheter via sajter så som Air </w:t>
      </w:r>
      <w:proofErr w:type="spellStart"/>
      <w:r w:rsidR="004A6C75" w:rsidRPr="00324316">
        <w:rPr>
          <w:lang w:val="sv-SE"/>
        </w:rPr>
        <w:t>BnB</w:t>
      </w:r>
      <w:proofErr w:type="spellEnd"/>
      <w:r w:rsidR="004A6C75" w:rsidRPr="00324316">
        <w:rPr>
          <w:lang w:val="sv-SE"/>
        </w:rPr>
        <w:t xml:space="preserve"> inte är tillåtet inom föreningen. All andrahandsuthyrning kräver tillstånd från styrelsen</w:t>
      </w:r>
      <w:r w:rsidR="00A378EB" w:rsidRPr="00324316">
        <w:rPr>
          <w:lang w:val="sv-SE"/>
        </w:rPr>
        <w:t>, och otillåten uthyrning i andra hand kan leda till förverkande av din bostadsrätt.</w:t>
      </w:r>
      <w:r w:rsidR="00A378EB" w:rsidRPr="00324316">
        <w:rPr>
          <w:lang w:val="sv-SE"/>
        </w:rPr>
        <w:br/>
      </w:r>
      <w:r w:rsidR="00A378EB" w:rsidRPr="00324316">
        <w:rPr>
          <w:lang w:val="sv-SE"/>
        </w:rPr>
        <w:br/>
      </w:r>
      <w:r w:rsidR="00A378EB" w:rsidRPr="00324316">
        <w:rPr>
          <w:b/>
          <w:bCs/>
          <w:lang w:val="sv-SE"/>
        </w:rPr>
        <w:t xml:space="preserve">Vad är andrahandsuthyrning och </w:t>
      </w:r>
      <w:r w:rsidR="0039642A">
        <w:rPr>
          <w:b/>
          <w:bCs/>
          <w:lang w:val="sv-SE"/>
        </w:rPr>
        <w:t>vad gäller för uthyrning via</w:t>
      </w:r>
      <w:r w:rsidR="00A378EB" w:rsidRPr="00324316">
        <w:rPr>
          <w:b/>
          <w:bCs/>
          <w:lang w:val="sv-SE"/>
        </w:rPr>
        <w:t xml:space="preserve"> Air </w:t>
      </w:r>
      <w:proofErr w:type="spellStart"/>
      <w:r w:rsidR="00A378EB" w:rsidRPr="00324316">
        <w:rPr>
          <w:b/>
          <w:bCs/>
          <w:lang w:val="sv-SE"/>
        </w:rPr>
        <w:t>BnB</w:t>
      </w:r>
      <w:proofErr w:type="spellEnd"/>
      <w:r w:rsidR="00A378EB" w:rsidRPr="00324316">
        <w:rPr>
          <w:b/>
          <w:bCs/>
          <w:lang w:val="sv-SE"/>
        </w:rPr>
        <w:t>?</w:t>
      </w:r>
    </w:p>
    <w:p w14:paraId="32587E22" w14:textId="77777777" w:rsidR="00A378EB" w:rsidRPr="00324316" w:rsidRDefault="004A6C75" w:rsidP="004A6C75">
      <w:pPr>
        <w:rPr>
          <w:lang w:val="sv-SE"/>
        </w:rPr>
      </w:pPr>
      <w:r w:rsidRPr="00324316">
        <w:rPr>
          <w:lang w:val="sv-SE"/>
        </w:rPr>
        <w:t xml:space="preserve">Andrahandsuthyrning avses när du som ägare till en bostadsrätt låter någon annan </w:t>
      </w:r>
      <w:r w:rsidR="00A378EB" w:rsidRPr="00324316">
        <w:rPr>
          <w:lang w:val="sv-SE"/>
        </w:rPr>
        <w:t xml:space="preserve">nyttja </w:t>
      </w:r>
      <w:r w:rsidRPr="00324316">
        <w:rPr>
          <w:lang w:val="sv-SE"/>
        </w:rPr>
        <w:t xml:space="preserve">din lägenhet självständigt, utan att du själv samtidigt </w:t>
      </w:r>
      <w:r w:rsidR="00A378EB" w:rsidRPr="00324316">
        <w:rPr>
          <w:lang w:val="sv-SE"/>
        </w:rPr>
        <w:t>är</w:t>
      </w:r>
      <w:r w:rsidR="00324316" w:rsidRPr="00324316">
        <w:rPr>
          <w:lang w:val="sv-SE"/>
        </w:rPr>
        <w:t>/bor</w:t>
      </w:r>
      <w:r w:rsidRPr="00324316">
        <w:rPr>
          <w:lang w:val="sv-SE"/>
        </w:rPr>
        <w:t xml:space="preserve"> där. Om du får betalt eller inte spelar </w:t>
      </w:r>
      <w:r w:rsidR="00A378EB" w:rsidRPr="00324316">
        <w:rPr>
          <w:lang w:val="sv-SE"/>
        </w:rPr>
        <w:t>inte någon roll</w:t>
      </w:r>
      <w:r w:rsidRPr="00324316">
        <w:rPr>
          <w:lang w:val="sv-SE"/>
        </w:rPr>
        <w:t xml:space="preserve">. Inte heller gör det någon skillnad om det är en familjemedlem eller en total främling som hyr. </w:t>
      </w:r>
      <w:r w:rsidR="00A378EB" w:rsidRPr="00324316">
        <w:rPr>
          <w:lang w:val="sv-SE"/>
        </w:rPr>
        <w:t xml:space="preserve">All andrahandsuthyrning måste enligt bostadsrättslagen och föreningens stadgar godkännas av styrelsen. Syftet med att ha möjlighet att hyra ut i andra hand är att man ska kunna hyra ut sin bostad medan man är tvungen att bo annanstans </w:t>
      </w:r>
      <w:proofErr w:type="spellStart"/>
      <w:r w:rsidR="00A378EB" w:rsidRPr="00324316">
        <w:rPr>
          <w:lang w:val="sv-SE"/>
        </w:rPr>
        <w:t>pga</w:t>
      </w:r>
      <w:proofErr w:type="spellEnd"/>
      <w:r w:rsidR="00A378EB" w:rsidRPr="00324316">
        <w:rPr>
          <w:lang w:val="sv-SE"/>
        </w:rPr>
        <w:t xml:space="preserve"> studier, jobb eller för att pröva samboboende. Du ska från början bo permanent i din bostad, behöva hyra ut under en begränsad sammanhållen period och ha för avsikt att flytta tillbaka för permanentboende när den tillfälliga perioden är över. </w:t>
      </w:r>
    </w:p>
    <w:p w14:paraId="07EBAA69" w14:textId="77777777" w:rsidR="004A6C75" w:rsidRPr="00324316" w:rsidRDefault="004A6C75" w:rsidP="004A6C75">
      <w:pPr>
        <w:rPr>
          <w:lang w:val="sv-SE"/>
        </w:rPr>
      </w:pPr>
      <w:r w:rsidRPr="00324316">
        <w:rPr>
          <w:lang w:val="sv-SE"/>
        </w:rPr>
        <w:t>Att vilja tjäna pengar och hyra ut via Air</w:t>
      </w:r>
      <w:r w:rsidR="00324316" w:rsidRPr="00324316">
        <w:rPr>
          <w:lang w:val="sv-SE"/>
        </w:rPr>
        <w:t xml:space="preserve"> </w:t>
      </w:r>
      <w:proofErr w:type="spellStart"/>
      <w:r w:rsidR="00324316" w:rsidRPr="00324316">
        <w:rPr>
          <w:lang w:val="sv-SE"/>
        </w:rPr>
        <w:t>BnB</w:t>
      </w:r>
      <w:proofErr w:type="spellEnd"/>
      <w:r w:rsidRPr="00324316">
        <w:rPr>
          <w:lang w:val="sv-SE"/>
        </w:rPr>
        <w:t xml:space="preserve"> </w:t>
      </w:r>
      <w:r w:rsidR="0039642A">
        <w:rPr>
          <w:lang w:val="sv-SE"/>
        </w:rPr>
        <w:t xml:space="preserve">då och då </w:t>
      </w:r>
      <w:r w:rsidRPr="00324316">
        <w:rPr>
          <w:lang w:val="sv-SE"/>
        </w:rPr>
        <w:t>är däremot inte ett giltigt skäl</w:t>
      </w:r>
      <w:r w:rsidR="00A378EB" w:rsidRPr="00324316">
        <w:rPr>
          <w:lang w:val="sv-SE"/>
        </w:rPr>
        <w:t xml:space="preserve"> till att bevilja andrahandsuthyrning. </w:t>
      </w:r>
      <w:r w:rsidR="0039642A">
        <w:rPr>
          <w:lang w:val="sv-SE"/>
        </w:rPr>
        <w:t xml:space="preserve">Styrelsen godkänner därmed inte sådana ansökningar. </w:t>
      </w:r>
    </w:p>
    <w:p w14:paraId="76F53045" w14:textId="77777777" w:rsidR="006C1C82" w:rsidRPr="00324316" w:rsidRDefault="006C1C82" w:rsidP="004A6C75">
      <w:pPr>
        <w:rPr>
          <w:b/>
          <w:bCs/>
          <w:lang w:val="sv-SE"/>
        </w:rPr>
      </w:pPr>
      <w:r w:rsidRPr="00324316">
        <w:rPr>
          <w:b/>
          <w:bCs/>
          <w:lang w:val="sv-SE"/>
        </w:rPr>
        <w:t xml:space="preserve">Hyresnämnden godkänner inte uthyrning via Air </w:t>
      </w:r>
      <w:proofErr w:type="spellStart"/>
      <w:r w:rsidRPr="00324316">
        <w:rPr>
          <w:b/>
          <w:bCs/>
          <w:lang w:val="sv-SE"/>
        </w:rPr>
        <w:t>BnB</w:t>
      </w:r>
      <w:proofErr w:type="spellEnd"/>
      <w:r w:rsidRPr="00324316">
        <w:rPr>
          <w:b/>
          <w:bCs/>
          <w:lang w:val="sv-SE"/>
        </w:rPr>
        <w:t xml:space="preserve"> </w:t>
      </w:r>
    </w:p>
    <w:p w14:paraId="3749B4C3" w14:textId="77777777" w:rsidR="004A6C75" w:rsidRPr="00324316" w:rsidRDefault="004A6C75" w:rsidP="004A6C75">
      <w:pPr>
        <w:rPr>
          <w:lang w:val="sv-SE"/>
        </w:rPr>
      </w:pPr>
      <w:r w:rsidRPr="00324316">
        <w:rPr>
          <w:lang w:val="sv-SE"/>
        </w:rPr>
        <w:t xml:space="preserve">Har man ansökt till styrelsen om att få hyra ut i andra hand och fått avslag har man som boende alltid rätt att få sin sak prövad av </w:t>
      </w:r>
      <w:r w:rsidR="00A378EB" w:rsidRPr="00324316">
        <w:rPr>
          <w:lang w:val="sv-SE"/>
        </w:rPr>
        <w:t>h</w:t>
      </w:r>
      <w:r w:rsidRPr="00324316">
        <w:rPr>
          <w:lang w:val="sv-SE"/>
        </w:rPr>
        <w:t xml:space="preserve">yresnämnden. Säger </w:t>
      </w:r>
      <w:r w:rsidR="00A378EB" w:rsidRPr="00324316">
        <w:rPr>
          <w:lang w:val="sv-SE"/>
        </w:rPr>
        <w:t>h</w:t>
      </w:r>
      <w:r w:rsidRPr="00324316">
        <w:rPr>
          <w:lang w:val="sv-SE"/>
        </w:rPr>
        <w:t xml:space="preserve">yresnämnden ja måste styrelsen tillåta andrahandsuthyrningen. </w:t>
      </w:r>
      <w:r w:rsidR="00582318" w:rsidRPr="00324316">
        <w:rPr>
          <w:lang w:val="sv-SE"/>
        </w:rPr>
        <w:t xml:space="preserve">Dock prövades nyligen uthyrning via Air </w:t>
      </w:r>
      <w:proofErr w:type="spellStart"/>
      <w:r w:rsidR="00582318" w:rsidRPr="00324316">
        <w:rPr>
          <w:lang w:val="sv-SE"/>
        </w:rPr>
        <w:t>BnB</w:t>
      </w:r>
      <w:proofErr w:type="spellEnd"/>
      <w:r w:rsidR="00582318" w:rsidRPr="00324316">
        <w:rPr>
          <w:lang w:val="sv-SE"/>
        </w:rPr>
        <w:t xml:space="preserve"> i </w:t>
      </w:r>
      <w:r w:rsidR="00A378EB" w:rsidRPr="00324316">
        <w:rPr>
          <w:lang w:val="sv-SE"/>
        </w:rPr>
        <w:t>h</w:t>
      </w:r>
      <w:r w:rsidR="00582318" w:rsidRPr="00324316">
        <w:rPr>
          <w:lang w:val="sv-SE"/>
        </w:rPr>
        <w:t xml:space="preserve">yresnämnden, vilket resulterade i att </w:t>
      </w:r>
      <w:r w:rsidR="00A378EB" w:rsidRPr="00324316">
        <w:rPr>
          <w:lang w:val="sv-SE"/>
        </w:rPr>
        <w:t>h</w:t>
      </w:r>
      <w:r w:rsidR="00582318" w:rsidRPr="00324316">
        <w:rPr>
          <w:lang w:val="sv-SE"/>
        </w:rPr>
        <w:t xml:space="preserve">yresnämnden avslog den boendes ansökan om att hyra ut i andra hand. Man ansåg att uthyrning via Air </w:t>
      </w:r>
      <w:proofErr w:type="spellStart"/>
      <w:r w:rsidR="00582318" w:rsidRPr="00324316">
        <w:rPr>
          <w:lang w:val="sv-SE"/>
        </w:rPr>
        <w:t>BnB</w:t>
      </w:r>
      <w:proofErr w:type="spellEnd"/>
      <w:r w:rsidR="00582318" w:rsidRPr="00324316">
        <w:rPr>
          <w:lang w:val="sv-SE"/>
        </w:rPr>
        <w:t xml:space="preserve"> endast har ett syfte, att tjäna pengar</w:t>
      </w:r>
      <w:r w:rsidR="00324316" w:rsidRPr="00324316">
        <w:rPr>
          <w:lang w:val="sv-SE"/>
        </w:rPr>
        <w:t>,</w:t>
      </w:r>
      <w:r w:rsidR="00582318" w:rsidRPr="00324316">
        <w:rPr>
          <w:lang w:val="sv-SE"/>
        </w:rPr>
        <w:t xml:space="preserve"> och att det kan jämställas med hotellverksamhet.</w:t>
      </w:r>
      <w:r w:rsidR="006C1C82" w:rsidRPr="00324316">
        <w:rPr>
          <w:lang w:val="sv-SE"/>
        </w:rPr>
        <w:t xml:space="preserve"> Dessutom anförde man att frekvent förekommande korttidsuthyrning kan vara störande för andra boende i föreningen. </w:t>
      </w:r>
      <w:r w:rsidR="00582318" w:rsidRPr="00324316">
        <w:rPr>
          <w:lang w:val="sv-SE"/>
        </w:rPr>
        <w:t>Hyresnämndens beslut anses nu vara prejudicerande (vägledande) för framtida avgöranden</w:t>
      </w:r>
      <w:r w:rsidR="006C1C82" w:rsidRPr="00324316">
        <w:rPr>
          <w:lang w:val="sv-SE"/>
        </w:rPr>
        <w:t xml:space="preserve"> i liknande fall</w:t>
      </w:r>
      <w:r w:rsidR="00582318" w:rsidRPr="00324316">
        <w:rPr>
          <w:lang w:val="sv-SE"/>
        </w:rPr>
        <w:t xml:space="preserve">. </w:t>
      </w:r>
    </w:p>
    <w:p w14:paraId="21A873AF" w14:textId="77777777" w:rsidR="005153CB" w:rsidRPr="00324316" w:rsidRDefault="005153CB" w:rsidP="004A6C75">
      <w:pPr>
        <w:rPr>
          <w:lang w:val="sv-SE"/>
        </w:rPr>
      </w:pPr>
      <w:r w:rsidRPr="00324316">
        <w:rPr>
          <w:lang w:val="sv-SE"/>
        </w:rPr>
        <w:t>Utdrag ur föreningens stadgar gällande andrahandsuthyrning:</w:t>
      </w:r>
    </w:p>
    <w:p w14:paraId="566AC80E" w14:textId="77777777" w:rsidR="005153CB" w:rsidRPr="00324316" w:rsidRDefault="005153CB" w:rsidP="005153CB">
      <w:pPr>
        <w:pStyle w:val="RUBRIK"/>
        <w:spacing w:line="240" w:lineRule="auto"/>
        <w:rPr>
          <w:rFonts w:asciiTheme="minorHAnsi" w:hAnsiTheme="minorHAnsi" w:cstheme="minorHAnsi"/>
          <w:i/>
          <w:iCs/>
          <w:sz w:val="18"/>
          <w:szCs w:val="18"/>
          <w:lang w:val="sv-SE"/>
        </w:rPr>
      </w:pPr>
      <w:r w:rsidRPr="00324316">
        <w:rPr>
          <w:rFonts w:asciiTheme="minorHAnsi" w:hAnsiTheme="minorHAnsi" w:cstheme="minorHAnsi"/>
          <w:i/>
          <w:iCs/>
          <w:sz w:val="18"/>
          <w:szCs w:val="18"/>
          <w:lang w:val="sv-SE"/>
        </w:rPr>
        <w:t>50 § Andrahandsupplåtelse</w:t>
      </w:r>
    </w:p>
    <w:p w14:paraId="5989A5DD" w14:textId="77777777" w:rsidR="006C1C82" w:rsidRPr="00324316" w:rsidRDefault="005153CB" w:rsidP="006C1C82">
      <w:pPr>
        <w:spacing w:line="240" w:lineRule="auto"/>
        <w:rPr>
          <w:rFonts w:cstheme="minorHAnsi"/>
          <w:i/>
          <w:iCs/>
          <w:sz w:val="20"/>
          <w:szCs w:val="20"/>
          <w:lang w:val="sv-SE"/>
        </w:rPr>
      </w:pPr>
      <w:r w:rsidRPr="00324316">
        <w:rPr>
          <w:rFonts w:cstheme="minorHAnsi"/>
          <w:i/>
          <w:iCs/>
          <w:sz w:val="18"/>
          <w:szCs w:val="18"/>
          <w:lang w:val="sv-SE"/>
        </w:rPr>
        <w:t>En bostadsrättshavare får upplåta sin lägenhet i andra hand till annan för självständigt brukande endast om styrelsen ger sitt skriftliga samtycke. Bostadsrättshavare ska skriftligen hos styrelsen ansöka om samtycke till upplåtelsen. I ansökan ska skälet till upplåtelsen anges, vilken tid den ska pågå samt till vem lägenheten ska upplåtas. Tillstånd ska lämnas om bostadsrättshavaren har</w:t>
      </w:r>
      <w:r w:rsidRPr="00324316">
        <w:rPr>
          <w:rFonts w:cstheme="minorHAnsi"/>
          <w:i/>
          <w:iCs/>
          <w:color w:val="FF0000"/>
          <w:sz w:val="18"/>
          <w:szCs w:val="18"/>
          <w:lang w:val="sv-SE"/>
        </w:rPr>
        <w:t xml:space="preserve"> </w:t>
      </w:r>
      <w:r w:rsidRPr="00324316">
        <w:rPr>
          <w:rFonts w:cstheme="minorHAnsi"/>
          <w:i/>
          <w:iCs/>
          <w:sz w:val="18"/>
          <w:szCs w:val="18"/>
          <w:lang w:val="sv-SE"/>
        </w:rPr>
        <w:t xml:space="preserve">skäl för upplåtelsen och föreningen inte har någon befogad anledning att vägra samtycke. Tillståndet ska begränsas till viss tid. Styrelsens beslut kan överprövas av hyresnämnden. </w:t>
      </w:r>
    </w:p>
    <w:p w14:paraId="10ACF4E4" w14:textId="77777777" w:rsidR="006C1C82" w:rsidRPr="00324316" w:rsidRDefault="006C1C82" w:rsidP="004A6C75">
      <w:pPr>
        <w:rPr>
          <w:lang w:val="sv-SE"/>
        </w:rPr>
      </w:pPr>
      <w:r w:rsidRPr="00324316">
        <w:rPr>
          <w:lang w:val="sv-SE"/>
        </w:rPr>
        <w:t>Föreningen kan även ta ut en avgift för att täcka sina egna kostnader för medlemmars andrahandsuthyrning.</w:t>
      </w:r>
    </w:p>
    <w:p w14:paraId="563B8DFE" w14:textId="77777777" w:rsidR="0040047B" w:rsidRPr="00324316" w:rsidRDefault="0040047B" w:rsidP="004A6C75">
      <w:pPr>
        <w:rPr>
          <w:b/>
          <w:bCs/>
          <w:lang w:val="sv-SE"/>
        </w:rPr>
      </w:pPr>
      <w:r w:rsidRPr="00324316">
        <w:rPr>
          <w:b/>
          <w:bCs/>
          <w:lang w:val="sv-SE"/>
        </w:rPr>
        <w:t>Otillåten andrahandsuthyrning kan leda till förverkande av din bostadsrätt</w:t>
      </w:r>
    </w:p>
    <w:p w14:paraId="45C327D5" w14:textId="77777777" w:rsidR="00582318" w:rsidRDefault="0039642A" w:rsidP="004A6C75">
      <w:pPr>
        <w:rPr>
          <w:lang w:val="sv-SE"/>
        </w:rPr>
      </w:pPr>
      <w:r>
        <w:rPr>
          <w:lang w:val="sv-SE"/>
        </w:rPr>
        <w:t>An</w:t>
      </w:r>
      <w:r w:rsidR="00582318" w:rsidRPr="00324316">
        <w:rPr>
          <w:lang w:val="sv-SE"/>
        </w:rPr>
        <w:t>drahandsuthyrning utan styrelsens till</w:t>
      </w:r>
      <w:r w:rsidR="0040047B" w:rsidRPr="00324316">
        <w:rPr>
          <w:lang w:val="sv-SE"/>
        </w:rPr>
        <w:t>stånd</w:t>
      </w:r>
      <w:r w:rsidR="00582318" w:rsidRPr="00324316">
        <w:rPr>
          <w:lang w:val="sv-SE"/>
        </w:rPr>
        <w:t xml:space="preserve"> </w:t>
      </w:r>
      <w:r>
        <w:rPr>
          <w:lang w:val="sv-SE"/>
        </w:rPr>
        <w:t xml:space="preserve">är således </w:t>
      </w:r>
      <w:r w:rsidR="00582318" w:rsidRPr="00324316">
        <w:rPr>
          <w:lang w:val="sv-SE"/>
        </w:rPr>
        <w:t>inte</w:t>
      </w:r>
      <w:r>
        <w:rPr>
          <w:lang w:val="sv-SE"/>
        </w:rPr>
        <w:t xml:space="preserve"> </w:t>
      </w:r>
      <w:r w:rsidR="00582318" w:rsidRPr="00324316">
        <w:rPr>
          <w:lang w:val="sv-SE"/>
        </w:rPr>
        <w:t xml:space="preserve">tillåtet och kan </w:t>
      </w:r>
      <w:r>
        <w:rPr>
          <w:lang w:val="sv-SE"/>
        </w:rPr>
        <w:t xml:space="preserve">även </w:t>
      </w:r>
      <w:r w:rsidR="00582318" w:rsidRPr="00324316">
        <w:rPr>
          <w:lang w:val="sv-SE"/>
        </w:rPr>
        <w:t>leda till förverkande av din bostadsrätt. Förverkande innebär att föreningen har rätt att säga upp ditt medlemskap i föreningen och du blir tvungen att flytta från din bostadsrätt.</w:t>
      </w:r>
      <w:r w:rsidR="0040047B" w:rsidRPr="00324316">
        <w:rPr>
          <w:lang w:val="sv-SE"/>
        </w:rPr>
        <w:t xml:space="preserve"> Sådan otillåten andrahandsuthyrning omfattar såväl uthyrning via Air </w:t>
      </w:r>
      <w:proofErr w:type="spellStart"/>
      <w:r w:rsidR="0040047B" w:rsidRPr="00324316">
        <w:rPr>
          <w:lang w:val="sv-SE"/>
        </w:rPr>
        <w:t>BnB</w:t>
      </w:r>
      <w:proofErr w:type="spellEnd"/>
      <w:r w:rsidR="0040047B" w:rsidRPr="00324316">
        <w:rPr>
          <w:lang w:val="sv-SE"/>
        </w:rPr>
        <w:t xml:space="preserve"> och längre tids sammanhållen uthyrning som du inte ansökt om </w:t>
      </w:r>
      <w:r w:rsidR="005153CB" w:rsidRPr="00324316">
        <w:rPr>
          <w:lang w:val="sv-SE"/>
        </w:rPr>
        <w:t xml:space="preserve">och fått </w:t>
      </w:r>
      <w:r w:rsidR="00324316">
        <w:rPr>
          <w:lang w:val="sv-SE"/>
        </w:rPr>
        <w:t>godkänd</w:t>
      </w:r>
      <w:r w:rsidR="005153CB" w:rsidRPr="00324316">
        <w:rPr>
          <w:lang w:val="sv-SE"/>
        </w:rPr>
        <w:t xml:space="preserve"> av </w:t>
      </w:r>
      <w:r w:rsidR="0040047B" w:rsidRPr="00324316">
        <w:rPr>
          <w:lang w:val="sv-SE"/>
        </w:rPr>
        <w:t xml:space="preserve">styrelsen. </w:t>
      </w:r>
      <w:r w:rsidR="006C1C82" w:rsidRPr="00324316">
        <w:rPr>
          <w:lang w:val="sv-SE"/>
        </w:rPr>
        <w:t>Observera att förverkandegrund kan uppstå redan efter en dags/natts uthyrning.</w:t>
      </w:r>
    </w:p>
    <w:p w14:paraId="09A6AB78" w14:textId="77777777" w:rsidR="00E72BBA" w:rsidRDefault="00E72BBA" w:rsidP="004A6C75">
      <w:pPr>
        <w:rPr>
          <w:lang w:val="sv-SE"/>
        </w:rPr>
      </w:pPr>
    </w:p>
    <w:p w14:paraId="38335B3F" w14:textId="77777777" w:rsidR="00E72BBA" w:rsidRPr="00324316" w:rsidRDefault="00E72BBA" w:rsidP="004A6C75">
      <w:pPr>
        <w:rPr>
          <w:lang w:val="sv-SE"/>
        </w:rPr>
      </w:pPr>
    </w:p>
    <w:p w14:paraId="6ADBF90F" w14:textId="77777777" w:rsidR="005153CB" w:rsidRPr="00324316" w:rsidRDefault="005153CB" w:rsidP="004A6C75">
      <w:pPr>
        <w:rPr>
          <w:lang w:val="sv-SE"/>
        </w:rPr>
      </w:pPr>
      <w:r w:rsidRPr="00324316">
        <w:rPr>
          <w:lang w:val="sv-SE"/>
        </w:rPr>
        <w:lastRenderedPageBreak/>
        <w:t>Utdrag ur föreningens stadgar gällande förverkandegrund:</w:t>
      </w:r>
    </w:p>
    <w:p w14:paraId="13EE96C2" w14:textId="77777777" w:rsidR="005153CB" w:rsidRPr="00324316" w:rsidRDefault="005153CB" w:rsidP="005153CB">
      <w:pPr>
        <w:pStyle w:val="RUBRIK"/>
        <w:spacing w:line="240" w:lineRule="auto"/>
        <w:rPr>
          <w:rFonts w:asciiTheme="minorHAnsi" w:hAnsiTheme="minorHAnsi" w:cstheme="minorHAnsi"/>
          <w:i/>
          <w:iCs/>
          <w:sz w:val="18"/>
          <w:szCs w:val="18"/>
          <w:lang w:val="sv-SE"/>
        </w:rPr>
      </w:pPr>
      <w:r w:rsidRPr="00324316">
        <w:rPr>
          <w:rFonts w:asciiTheme="minorHAnsi" w:hAnsiTheme="minorHAnsi" w:cstheme="minorHAnsi"/>
          <w:i/>
          <w:iCs/>
          <w:sz w:val="18"/>
          <w:szCs w:val="18"/>
          <w:lang w:val="sv-SE"/>
        </w:rPr>
        <w:t>52 § Förverkandegrunder</w:t>
      </w:r>
    </w:p>
    <w:p w14:paraId="431A4FF1" w14:textId="77777777" w:rsidR="005153CB" w:rsidRPr="00324316" w:rsidRDefault="005153CB" w:rsidP="005153CB">
      <w:pPr>
        <w:spacing w:line="240" w:lineRule="auto"/>
        <w:rPr>
          <w:rFonts w:cstheme="minorHAnsi"/>
          <w:i/>
          <w:iCs/>
          <w:sz w:val="18"/>
          <w:szCs w:val="18"/>
          <w:lang w:val="sv-SE"/>
        </w:rPr>
      </w:pPr>
      <w:r w:rsidRPr="00324316">
        <w:rPr>
          <w:rFonts w:cstheme="minorHAnsi"/>
          <w:i/>
          <w:iCs/>
          <w:sz w:val="18"/>
          <w:szCs w:val="18"/>
          <w:lang w:val="sv-SE"/>
        </w:rPr>
        <w:t xml:space="preserve">Nyttjanderätten till en lägenhet som innehas med bostadsrätt kan, om inte annat framgår av lag, förverkas och föreningen således bli berättigad att säga upp bostadsrättshavaren till avflyttning om; </w:t>
      </w:r>
    </w:p>
    <w:p w14:paraId="6379A49E" w14:textId="77777777" w:rsidR="005153CB" w:rsidRPr="00324316" w:rsidRDefault="005153CB" w:rsidP="005153CB">
      <w:pPr>
        <w:spacing w:line="240" w:lineRule="auto"/>
        <w:ind w:left="567" w:hanging="567"/>
        <w:rPr>
          <w:rFonts w:cstheme="minorHAnsi"/>
          <w:i/>
          <w:iCs/>
          <w:sz w:val="18"/>
          <w:szCs w:val="18"/>
          <w:lang w:val="sv-SE"/>
        </w:rPr>
      </w:pPr>
      <w:r w:rsidRPr="00324316">
        <w:rPr>
          <w:rFonts w:cstheme="minorHAnsi"/>
          <w:i/>
          <w:iCs/>
          <w:sz w:val="18"/>
          <w:szCs w:val="18"/>
          <w:lang w:val="sv-SE"/>
        </w:rPr>
        <w:t>1.</w:t>
      </w:r>
      <w:r w:rsidRPr="00324316">
        <w:rPr>
          <w:rFonts w:cstheme="minorHAnsi"/>
          <w:i/>
          <w:iCs/>
          <w:sz w:val="18"/>
          <w:szCs w:val="18"/>
          <w:lang w:val="sv-SE"/>
        </w:rPr>
        <w:tab/>
        <w:t>bostadsrättshavaren dröjer med att betala insats eller avgift till föreningen</w:t>
      </w:r>
    </w:p>
    <w:p w14:paraId="4CAD39F5" w14:textId="77777777" w:rsidR="005153CB" w:rsidRPr="00324316" w:rsidRDefault="005153CB" w:rsidP="00324316">
      <w:pPr>
        <w:spacing w:line="240" w:lineRule="auto"/>
        <w:ind w:left="567" w:hanging="567"/>
        <w:rPr>
          <w:lang w:val="sv-SE"/>
        </w:rPr>
      </w:pPr>
      <w:r w:rsidRPr="00324316">
        <w:rPr>
          <w:rFonts w:cstheme="minorHAnsi"/>
          <w:i/>
          <w:iCs/>
          <w:sz w:val="18"/>
          <w:szCs w:val="18"/>
          <w:lang w:val="sv-SE"/>
        </w:rPr>
        <w:t>2.</w:t>
      </w:r>
      <w:r w:rsidRPr="00324316">
        <w:rPr>
          <w:rFonts w:cstheme="minorHAnsi"/>
          <w:i/>
          <w:iCs/>
          <w:sz w:val="18"/>
          <w:szCs w:val="18"/>
          <w:lang w:val="sv-SE"/>
        </w:rPr>
        <w:tab/>
        <w:t xml:space="preserve">lägenheten utan behövligt samtycke eller tillstånd upplåts i andra hand </w:t>
      </w:r>
    </w:p>
    <w:p w14:paraId="2C954FCF" w14:textId="77777777" w:rsidR="005153CB" w:rsidRPr="00324316" w:rsidRDefault="005153CB" w:rsidP="004A6C75">
      <w:pPr>
        <w:rPr>
          <w:lang w:val="sv-SE"/>
        </w:rPr>
      </w:pPr>
      <w:r w:rsidRPr="00324316">
        <w:rPr>
          <w:lang w:val="sv-SE"/>
        </w:rPr>
        <w:t xml:space="preserve">Här gäller även bostadsrättslagen, se (se 7 kap. 18 § 2 p. och 19 § </w:t>
      </w:r>
      <w:proofErr w:type="gramStart"/>
      <w:r w:rsidRPr="00324316">
        <w:rPr>
          <w:lang w:val="sv-SE"/>
        </w:rPr>
        <w:t>1 st.</w:t>
      </w:r>
      <w:proofErr w:type="gramEnd"/>
      <w:r w:rsidRPr="00324316">
        <w:rPr>
          <w:lang w:val="sv-SE"/>
        </w:rPr>
        <w:t xml:space="preserve"> samt 20 § 1 st.)</w:t>
      </w:r>
    </w:p>
    <w:p w14:paraId="77238FF0" w14:textId="77777777" w:rsidR="0040047B" w:rsidRPr="00324316" w:rsidRDefault="0040047B" w:rsidP="004A6C75">
      <w:pPr>
        <w:rPr>
          <w:b/>
          <w:bCs/>
          <w:lang w:val="sv-SE"/>
        </w:rPr>
      </w:pPr>
      <w:r w:rsidRPr="00324316">
        <w:rPr>
          <w:b/>
          <w:bCs/>
          <w:lang w:val="sv-SE"/>
        </w:rPr>
        <w:t>Du har själv alltid ansvar för din andrahandshyresgäst</w:t>
      </w:r>
    </w:p>
    <w:p w14:paraId="2A55DEED" w14:textId="77777777" w:rsidR="00582318" w:rsidRPr="00324316" w:rsidRDefault="0040047B" w:rsidP="004A6C75">
      <w:pPr>
        <w:rPr>
          <w:lang w:val="sv-SE"/>
        </w:rPr>
      </w:pPr>
      <w:r w:rsidRPr="00324316">
        <w:rPr>
          <w:lang w:val="sv-SE"/>
        </w:rPr>
        <w:t>Hyr du ut i andra hand är det du som har allt ansvar för din hyresgäst</w:t>
      </w:r>
      <w:r w:rsidR="005153CB" w:rsidRPr="00324316">
        <w:rPr>
          <w:lang w:val="sv-SE"/>
        </w:rPr>
        <w:t xml:space="preserve"> och hur denne beter sig i lägenheten och i huset.</w:t>
      </w:r>
      <w:r w:rsidRPr="00324316">
        <w:rPr>
          <w:lang w:val="sv-SE"/>
        </w:rPr>
        <w:t xml:space="preserve"> Du är ansvarig för att din avgift till föreningen betalas och att de som bor i din lägenhet inte beter sig störande. Om din andrahandshyresgäst orsakar störningar eller du inte betalar avgiften </w:t>
      </w:r>
      <w:r w:rsidR="005153CB" w:rsidRPr="00324316">
        <w:rPr>
          <w:lang w:val="sv-SE"/>
        </w:rPr>
        <w:t>(</w:t>
      </w:r>
      <w:r w:rsidRPr="00324316">
        <w:rPr>
          <w:lang w:val="sv-SE"/>
        </w:rPr>
        <w:t xml:space="preserve">för att din andrahandshyresgäst </w:t>
      </w:r>
      <w:r w:rsidR="005153CB" w:rsidRPr="00324316">
        <w:rPr>
          <w:lang w:val="sv-SE"/>
        </w:rPr>
        <w:t xml:space="preserve">till exempel </w:t>
      </w:r>
      <w:r w:rsidRPr="00324316">
        <w:rPr>
          <w:lang w:val="sv-SE"/>
        </w:rPr>
        <w:t>inte betalar hyra</w:t>
      </w:r>
      <w:r w:rsidR="00324316">
        <w:rPr>
          <w:lang w:val="sv-SE"/>
        </w:rPr>
        <w:t>n</w:t>
      </w:r>
      <w:r w:rsidRPr="00324316">
        <w:rPr>
          <w:lang w:val="sv-SE"/>
        </w:rPr>
        <w:t xml:space="preserve"> till dig</w:t>
      </w:r>
      <w:r w:rsidR="005153CB" w:rsidRPr="00324316">
        <w:rPr>
          <w:lang w:val="sv-SE"/>
        </w:rPr>
        <w:t>)</w:t>
      </w:r>
      <w:r w:rsidRPr="00324316">
        <w:rPr>
          <w:lang w:val="sv-SE"/>
        </w:rPr>
        <w:t xml:space="preserve"> kommer föreningen att vända sig till dig personligen för rättelse och situationen blir densamma som om det varit du som orsakat störningarna eller inte betalat. Dvs. vidtas inte rättelse så är det du som drabbas genom att din bostadsrätt förverkas.</w:t>
      </w:r>
    </w:p>
    <w:p w14:paraId="3B5603F0" w14:textId="77777777" w:rsidR="0040047B" w:rsidRPr="00324316" w:rsidRDefault="0040047B" w:rsidP="00D72232">
      <w:pPr>
        <w:rPr>
          <w:b/>
          <w:bCs/>
          <w:lang w:val="sv-SE"/>
        </w:rPr>
      </w:pPr>
      <w:r w:rsidRPr="00324316">
        <w:rPr>
          <w:b/>
          <w:bCs/>
          <w:lang w:val="sv-SE"/>
        </w:rPr>
        <w:t>Uthyrningstiden med skäl är inte obegränsad</w:t>
      </w:r>
    </w:p>
    <w:p w14:paraId="6DE1DFDB" w14:textId="77777777" w:rsidR="00D72232" w:rsidRPr="00324316" w:rsidRDefault="00D72232" w:rsidP="00D72232">
      <w:pPr>
        <w:rPr>
          <w:lang w:val="sv-SE"/>
        </w:rPr>
      </w:pPr>
      <w:r w:rsidRPr="00324316">
        <w:rPr>
          <w:lang w:val="sv-SE"/>
        </w:rPr>
        <w:t xml:space="preserve">Tyvärr tror </w:t>
      </w:r>
      <w:r w:rsidR="0040047B" w:rsidRPr="00324316">
        <w:rPr>
          <w:lang w:val="sv-SE"/>
        </w:rPr>
        <w:t>många</w:t>
      </w:r>
      <w:r w:rsidRPr="00324316">
        <w:rPr>
          <w:lang w:val="sv-SE"/>
        </w:rPr>
        <w:t xml:space="preserve"> som hyr ut eller de som hyr i andra hand ibland att hyrestiden är obegränsad. Bostadsrättsföreningar ska tidsbegränsa andrahandsuthyrningen en viss period, ofta till ett år i taget.</w:t>
      </w:r>
      <w:r w:rsidR="0040047B" w:rsidRPr="00324316">
        <w:rPr>
          <w:lang w:val="sv-SE"/>
        </w:rPr>
        <w:t xml:space="preserve"> </w:t>
      </w:r>
      <w:r w:rsidRPr="00324316">
        <w:rPr>
          <w:lang w:val="sv-SE"/>
        </w:rPr>
        <w:t xml:space="preserve">Hyresnämnden godkänner också en period i taget </w:t>
      </w:r>
      <w:r w:rsidR="00324316">
        <w:rPr>
          <w:lang w:val="sv-SE"/>
        </w:rPr>
        <w:t>men</w:t>
      </w:r>
      <w:r w:rsidRPr="00324316">
        <w:rPr>
          <w:lang w:val="sv-SE"/>
        </w:rPr>
        <w:t xml:space="preserve"> som regel inte mer än totalt 4 år. De juridiskt godtagbara skälen anses minska med tiden ju längre du har hyrt ut. Har du haft en fast anställning på en annan ort i tre år eller köpt ett hus med din sambo under tiden du hyrt ut är det svårt att påstå att du tänker flytta tillbaka.</w:t>
      </w:r>
    </w:p>
    <w:p w14:paraId="0D55D451" w14:textId="77777777" w:rsidR="005153CB" w:rsidRPr="00324316" w:rsidRDefault="005153CB" w:rsidP="00D72232">
      <w:pPr>
        <w:rPr>
          <w:b/>
          <w:bCs/>
          <w:lang w:val="sv-SE"/>
        </w:rPr>
      </w:pPr>
      <w:r w:rsidRPr="00324316">
        <w:rPr>
          <w:b/>
          <w:bCs/>
          <w:lang w:val="sv-SE"/>
        </w:rPr>
        <w:t>För att summera:</w:t>
      </w:r>
    </w:p>
    <w:p w14:paraId="30BECF5D" w14:textId="77777777" w:rsidR="0039642A" w:rsidRDefault="005153CB" w:rsidP="008B23B5">
      <w:pPr>
        <w:rPr>
          <w:lang w:val="sv-SE"/>
        </w:rPr>
      </w:pPr>
      <w:r w:rsidRPr="00324316">
        <w:rPr>
          <w:lang w:val="sv-SE"/>
        </w:rPr>
        <w:t xml:space="preserve">All andrahandsuthyrning kräver tillstånd från styrelsen. Varken styrelsen eller hyresnämnden godkänner uthyrning via Air </w:t>
      </w:r>
      <w:proofErr w:type="spellStart"/>
      <w:r w:rsidRPr="00324316">
        <w:rPr>
          <w:lang w:val="sv-SE"/>
        </w:rPr>
        <w:t>BnB</w:t>
      </w:r>
      <w:proofErr w:type="spellEnd"/>
      <w:r w:rsidRPr="00324316">
        <w:rPr>
          <w:lang w:val="sv-SE"/>
        </w:rPr>
        <w:t xml:space="preserve"> som skäl till andrahandsuthyrning. Otillåten andrahandsuthyrning kan leda till förverkande av din bostadsrätt.</w:t>
      </w:r>
      <w:r w:rsidR="0039642A">
        <w:rPr>
          <w:lang w:val="sv-SE"/>
        </w:rPr>
        <w:t xml:space="preserve"> </w:t>
      </w:r>
    </w:p>
    <w:p w14:paraId="2325F582" w14:textId="77777777" w:rsidR="008B23B5" w:rsidRPr="00324316" w:rsidRDefault="0039642A" w:rsidP="008B23B5">
      <w:pPr>
        <w:rPr>
          <w:lang w:val="sv-SE"/>
        </w:rPr>
      </w:pPr>
      <w:r>
        <w:rPr>
          <w:lang w:val="sv-SE"/>
        </w:rPr>
        <w:t xml:space="preserve">Styrelsen är i dagsläget medveten om ett antal fall i föreningen där lägenhet hyrs ut via Air </w:t>
      </w:r>
      <w:proofErr w:type="spellStart"/>
      <w:r>
        <w:rPr>
          <w:lang w:val="sv-SE"/>
        </w:rPr>
        <w:t>BnB</w:t>
      </w:r>
      <w:proofErr w:type="spellEnd"/>
      <w:r>
        <w:rPr>
          <w:lang w:val="sv-SE"/>
        </w:rPr>
        <w:t xml:space="preserve"> samt två fall av långvarig andrahandsuthyrning som inte godkänts. Styrelsen kommer att vidta åtgärder om inte dessa uthyrningar upphör. </w:t>
      </w:r>
    </w:p>
    <w:p w14:paraId="02484416" w14:textId="77777777" w:rsidR="008B23B5" w:rsidRPr="00324316" w:rsidRDefault="008B23B5" w:rsidP="008B23B5">
      <w:pPr>
        <w:rPr>
          <w:b/>
          <w:bCs/>
          <w:lang w:val="sv-SE"/>
        </w:rPr>
      </w:pPr>
      <w:r w:rsidRPr="00324316">
        <w:rPr>
          <w:b/>
          <w:bCs/>
          <w:lang w:val="sv-SE"/>
        </w:rPr>
        <w:t>Hur ska man gå till väga om man vill hyra ut sin bostadsrätt</w:t>
      </w:r>
      <w:r w:rsidR="006C1C82" w:rsidRPr="00324316">
        <w:rPr>
          <w:b/>
          <w:bCs/>
          <w:lang w:val="sv-SE"/>
        </w:rPr>
        <w:t xml:space="preserve"> i andra hand</w:t>
      </w:r>
      <w:r w:rsidRPr="00324316">
        <w:rPr>
          <w:b/>
          <w:bCs/>
          <w:lang w:val="sv-SE"/>
        </w:rPr>
        <w:t>?</w:t>
      </w:r>
    </w:p>
    <w:p w14:paraId="2968BAE3" w14:textId="7D37B8F3" w:rsidR="008B23B5" w:rsidRPr="00324316" w:rsidRDefault="00324316" w:rsidP="00324316">
      <w:pPr>
        <w:rPr>
          <w:lang w:val="sv-SE"/>
        </w:rPr>
      </w:pPr>
      <w:r>
        <w:rPr>
          <w:lang w:val="sv-SE"/>
        </w:rPr>
        <w:t>A</w:t>
      </w:r>
      <w:r w:rsidR="006C1C82" w:rsidRPr="00324316">
        <w:rPr>
          <w:lang w:val="sv-SE"/>
        </w:rPr>
        <w:t xml:space="preserve">nsökan </w:t>
      </w:r>
      <w:r w:rsidR="00166D51">
        <w:rPr>
          <w:lang w:val="sv-SE"/>
        </w:rPr>
        <w:t>görs via Nabos portal. Se instruktioner i dokumentet på hemsidan. I ansökan ska du ange</w:t>
      </w:r>
      <w:r w:rsidR="006C1C82" w:rsidRPr="00324316">
        <w:rPr>
          <w:lang w:val="sv-SE"/>
        </w:rPr>
        <w:t xml:space="preserve"> skäl till uthyrningen, perioden uthyrningen avser</w:t>
      </w:r>
      <w:r w:rsidRPr="00324316">
        <w:rPr>
          <w:lang w:val="sv-SE"/>
        </w:rPr>
        <w:t xml:space="preserve">. Endast när man fått ett godkännande från styrelsen får man börja hyra ut sin lägenhet (enligt godkända villkor).  </w:t>
      </w:r>
    </w:p>
    <w:p w14:paraId="31D66777" w14:textId="77777777" w:rsidR="00F8101B" w:rsidRPr="00324316" w:rsidRDefault="00F8101B" w:rsidP="00F8101B">
      <w:pPr>
        <w:rPr>
          <w:b/>
          <w:bCs/>
          <w:lang w:val="sv-SE"/>
        </w:rPr>
      </w:pPr>
      <w:r w:rsidRPr="00324316">
        <w:rPr>
          <w:b/>
          <w:bCs/>
          <w:lang w:val="sv-SE"/>
        </w:rPr>
        <w:t>Giltiga skäl för andrahandsuthyrning</w:t>
      </w:r>
    </w:p>
    <w:p w14:paraId="094C1846" w14:textId="77777777" w:rsidR="00F8101B" w:rsidRPr="00324316" w:rsidRDefault="00F8101B" w:rsidP="00F8101B">
      <w:pPr>
        <w:rPr>
          <w:lang w:val="sv-SE"/>
        </w:rPr>
      </w:pPr>
      <w:r w:rsidRPr="00324316">
        <w:rPr>
          <w:b/>
          <w:bCs/>
          <w:lang w:val="sv-SE"/>
        </w:rPr>
        <w:t>Ålder eller sjukdom.</w:t>
      </w:r>
      <w:r w:rsidRPr="00324316">
        <w:rPr>
          <w:lang w:val="sv-SE"/>
        </w:rPr>
        <w:t xml:space="preserve"> Ett skäl som anses godtagbart är om du behöver läggas in på sjukhus eller annat boende på grund av ålder eller sjukdom. Det spelar ingen roll om du kommer att kunna använda lägenheten igen eller inte.</w:t>
      </w:r>
    </w:p>
    <w:p w14:paraId="474BF951" w14:textId="77777777" w:rsidR="00F8101B" w:rsidRPr="00324316" w:rsidRDefault="00F8101B" w:rsidP="00F8101B">
      <w:pPr>
        <w:rPr>
          <w:lang w:val="sv-SE"/>
        </w:rPr>
      </w:pPr>
      <w:r w:rsidRPr="00324316">
        <w:rPr>
          <w:b/>
          <w:bCs/>
          <w:lang w:val="sv-SE"/>
        </w:rPr>
        <w:t>Tillfälligt arbete eller studier på annan ort.</w:t>
      </w:r>
      <w:r w:rsidRPr="00324316">
        <w:rPr>
          <w:lang w:val="sv-SE"/>
        </w:rPr>
        <w:t xml:space="preserve"> Orten ska ligga längre bort än det som kan anses utgöra normalt pendlingsavstånd, som huvudregel mer än cirka </w:t>
      </w:r>
      <w:proofErr w:type="gramStart"/>
      <w:r w:rsidRPr="00324316">
        <w:rPr>
          <w:lang w:val="sv-SE"/>
        </w:rPr>
        <w:t>8-10</w:t>
      </w:r>
      <w:proofErr w:type="gramEnd"/>
      <w:r w:rsidRPr="00324316">
        <w:rPr>
          <w:lang w:val="sv-SE"/>
        </w:rPr>
        <w:t xml:space="preserve"> mil bort eller en restid som överstiger 1,5 timme enkel väg.</w:t>
      </w:r>
    </w:p>
    <w:p w14:paraId="48A861A1" w14:textId="77777777" w:rsidR="00F8101B" w:rsidRPr="00324316" w:rsidRDefault="00F8101B" w:rsidP="00F8101B">
      <w:pPr>
        <w:rPr>
          <w:lang w:val="sv-SE"/>
        </w:rPr>
      </w:pPr>
      <w:r w:rsidRPr="00324316">
        <w:rPr>
          <w:b/>
          <w:bCs/>
          <w:lang w:val="sv-SE"/>
        </w:rPr>
        <w:t>Längre utlandsvistelse.</w:t>
      </w:r>
      <w:r w:rsidRPr="00324316">
        <w:rPr>
          <w:lang w:val="sv-SE"/>
        </w:rPr>
        <w:t xml:space="preserve"> För att en utlandsvistelse ska anses som längre ska den pågå i minst några månader.</w:t>
      </w:r>
    </w:p>
    <w:p w14:paraId="7EB64915" w14:textId="77777777" w:rsidR="00F8101B" w:rsidRPr="00324316" w:rsidRDefault="00F8101B" w:rsidP="00F8101B">
      <w:pPr>
        <w:rPr>
          <w:lang w:val="sv-SE"/>
        </w:rPr>
      </w:pPr>
      <w:r w:rsidRPr="00324316">
        <w:rPr>
          <w:b/>
          <w:bCs/>
          <w:lang w:val="sv-SE"/>
        </w:rPr>
        <w:t>Provsamboende.</w:t>
      </w:r>
      <w:r w:rsidRPr="00324316">
        <w:rPr>
          <w:lang w:val="sv-SE"/>
        </w:rPr>
        <w:t xml:space="preserve"> Att vilja provsambo i ett parförhållande utgör ett godtagbart skäl. Provboende kan ske i den enes bostad eller i en gemensamt anskaffad bostad.</w:t>
      </w:r>
    </w:p>
    <w:p w14:paraId="321EA48A" w14:textId="77777777" w:rsidR="00F8101B" w:rsidRPr="00324316" w:rsidRDefault="00F8101B" w:rsidP="00F8101B">
      <w:pPr>
        <w:rPr>
          <w:lang w:val="sv-SE"/>
        </w:rPr>
      </w:pPr>
      <w:r w:rsidRPr="00324316">
        <w:rPr>
          <w:b/>
          <w:bCs/>
          <w:lang w:val="sv-SE"/>
        </w:rPr>
        <w:t>Uthyrning till närstående.</w:t>
      </w:r>
      <w:r w:rsidRPr="00324316">
        <w:rPr>
          <w:lang w:val="sv-SE"/>
        </w:rPr>
        <w:t xml:space="preserve"> Att barn eller andra närstående behöver bostad är ett godtagbart skäl, även det under en begränsad tid.</w:t>
      </w:r>
    </w:p>
    <w:p w14:paraId="5C9B09FD" w14:textId="77777777" w:rsidR="00F8101B" w:rsidRPr="00324316" w:rsidRDefault="00F8101B" w:rsidP="00F8101B">
      <w:pPr>
        <w:rPr>
          <w:lang w:val="sv-SE"/>
        </w:rPr>
      </w:pPr>
    </w:p>
    <w:p w14:paraId="42DB102B" w14:textId="77777777" w:rsidR="00D72232" w:rsidRPr="00324316" w:rsidRDefault="00D72232" w:rsidP="00D72232">
      <w:pPr>
        <w:rPr>
          <w:lang w:val="sv-SE"/>
        </w:rPr>
      </w:pPr>
    </w:p>
    <w:p w14:paraId="6908129E" w14:textId="77777777" w:rsidR="00D72232" w:rsidRPr="00324316" w:rsidRDefault="00D72232" w:rsidP="00D72232">
      <w:pPr>
        <w:rPr>
          <w:lang w:val="sv-SE"/>
        </w:rPr>
      </w:pPr>
    </w:p>
    <w:p w14:paraId="75BF1ECC" w14:textId="77777777" w:rsidR="00D72232" w:rsidRPr="00324316" w:rsidRDefault="00D72232" w:rsidP="00D72232">
      <w:pPr>
        <w:rPr>
          <w:lang w:val="sv-SE"/>
        </w:rPr>
      </w:pPr>
    </w:p>
    <w:sectPr w:rsidR="00D72232" w:rsidRPr="00324316" w:rsidSect="00E36A6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232"/>
    <w:rsid w:val="00166D51"/>
    <w:rsid w:val="00324316"/>
    <w:rsid w:val="0039642A"/>
    <w:rsid w:val="0040047B"/>
    <w:rsid w:val="004A6C75"/>
    <w:rsid w:val="005153CB"/>
    <w:rsid w:val="00582318"/>
    <w:rsid w:val="006939F2"/>
    <w:rsid w:val="006C1C82"/>
    <w:rsid w:val="008B23B5"/>
    <w:rsid w:val="00A378EB"/>
    <w:rsid w:val="00BA4E67"/>
    <w:rsid w:val="00D72232"/>
    <w:rsid w:val="00E36A6B"/>
    <w:rsid w:val="00E72BBA"/>
    <w:rsid w:val="00F8101B"/>
    <w:rsid w:val="00FA156A"/>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ECE5D"/>
  <w15:chartTrackingRefBased/>
  <w15:docId w15:val="{E3A89100-830C-4CAC-BC44-E40E62FE8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5153C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RUBRIK">
    <w:name w:val="RUBRIK"/>
    <w:basedOn w:val="Normal"/>
    <w:next w:val="Rubrik1"/>
    <w:link w:val="RUBRIKChar"/>
    <w:qFormat/>
    <w:rsid w:val="005153CB"/>
    <w:pPr>
      <w:spacing w:after="0" w:line="360" w:lineRule="auto"/>
    </w:pPr>
    <w:rPr>
      <w:rFonts w:ascii="Palatino Linotype" w:eastAsia="Calibri" w:hAnsi="Palatino Linotype" w:cs="Times New Roman"/>
      <w:b/>
      <w:lang w:val="am-ET" w:eastAsia="sv-SE"/>
    </w:rPr>
  </w:style>
  <w:style w:type="character" w:customStyle="1" w:styleId="RUBRIKChar">
    <w:name w:val="RUBRIK Char"/>
    <w:link w:val="RUBRIK"/>
    <w:rsid w:val="005153CB"/>
    <w:rPr>
      <w:rFonts w:ascii="Palatino Linotype" w:eastAsia="Calibri" w:hAnsi="Palatino Linotype" w:cs="Times New Roman"/>
      <w:b/>
      <w:lang w:val="am-ET" w:eastAsia="sv-SE"/>
    </w:rPr>
  </w:style>
  <w:style w:type="character" w:customStyle="1" w:styleId="Rubrik1Char">
    <w:name w:val="Rubrik 1 Char"/>
    <w:basedOn w:val="Standardstycketeckensnitt"/>
    <w:link w:val="Rubrik1"/>
    <w:uiPriority w:val="9"/>
    <w:rsid w:val="005153CB"/>
    <w:rPr>
      <w:rFonts w:asciiTheme="majorHAnsi" w:eastAsiaTheme="majorEastAsia" w:hAnsiTheme="majorHAnsi" w:cstheme="majorBidi"/>
      <w:color w:val="2F5496" w:themeColor="accent1" w:themeShade="BF"/>
      <w:sz w:val="32"/>
      <w:szCs w:val="32"/>
    </w:rPr>
  </w:style>
  <w:style w:type="character" w:styleId="Hyperlnk">
    <w:name w:val="Hyperlink"/>
    <w:basedOn w:val="Standardstycketeckensnitt"/>
    <w:uiPriority w:val="99"/>
    <w:unhideWhenUsed/>
    <w:rsid w:val="006C1C82"/>
    <w:rPr>
      <w:color w:val="0563C1" w:themeColor="hyperlink"/>
      <w:u w:val="single"/>
    </w:rPr>
  </w:style>
  <w:style w:type="character" w:styleId="Olstomnmnande">
    <w:name w:val="Unresolved Mention"/>
    <w:basedOn w:val="Standardstycketeckensnitt"/>
    <w:uiPriority w:val="99"/>
    <w:semiHidden/>
    <w:unhideWhenUsed/>
    <w:rsid w:val="006C1C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067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174</TotalTime>
  <Pages>3</Pages>
  <Words>1040</Words>
  <Characters>5934</Characters>
  <Application>Microsoft Office Word</Application>
  <DocSecurity>0</DocSecurity>
  <Lines>49</Lines>
  <Paragraphs>13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 Valenta</dc:creator>
  <cp:keywords/>
  <dc:description/>
  <cp:lastModifiedBy>Hanna Valenta</cp:lastModifiedBy>
  <cp:revision>2</cp:revision>
  <dcterms:created xsi:type="dcterms:W3CDTF">2019-10-07T14:55:00Z</dcterms:created>
  <dcterms:modified xsi:type="dcterms:W3CDTF">2024-01-10T14:56:00Z</dcterms:modified>
</cp:coreProperties>
</file>